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B4D8" w14:textId="3E2B4CA1" w:rsidR="00C47164" w:rsidRDefault="00C47164" w:rsidP="00C47164">
      <w:pPr>
        <w:jc w:val="center"/>
        <w:rPr>
          <w:sz w:val="28"/>
          <w:szCs w:val="24"/>
        </w:rPr>
      </w:pPr>
      <w:r>
        <w:rPr>
          <w:sz w:val="28"/>
          <w:szCs w:val="24"/>
        </w:rPr>
        <w:t>“</w:t>
      </w:r>
      <w:r w:rsidRPr="00C47164">
        <w:rPr>
          <w:sz w:val="28"/>
          <w:szCs w:val="24"/>
        </w:rPr>
        <w:t>РАДИО ТЕЛЕВИЗИЙН ҮНДЭСНИЙ  СҮЛЖЭЭ</w:t>
      </w:r>
      <w:r>
        <w:rPr>
          <w:sz w:val="28"/>
          <w:szCs w:val="24"/>
        </w:rPr>
        <w:t>”</w:t>
      </w:r>
    </w:p>
    <w:p w14:paraId="49EE0C74" w14:textId="13B87622" w:rsidR="008D37F6" w:rsidRDefault="00C47164" w:rsidP="00C47164">
      <w:pPr>
        <w:jc w:val="center"/>
      </w:pPr>
      <w:r w:rsidRPr="00C47164">
        <w:rPr>
          <w:sz w:val="28"/>
          <w:szCs w:val="24"/>
        </w:rPr>
        <w:t>УТҮГ</w:t>
      </w:r>
      <w:r w:rsidR="008D37F6">
        <w:br/>
      </w:r>
    </w:p>
    <w:p w14:paraId="4C60A850" w14:textId="77777777" w:rsidR="008D37F6" w:rsidRDefault="008D37F6" w:rsidP="008D37F6"/>
    <w:p w14:paraId="3325EDAA" w14:textId="77777777" w:rsidR="008D37F6" w:rsidRDefault="008D37F6" w:rsidP="008D37F6"/>
    <w:p w14:paraId="511B5C1D" w14:textId="77777777" w:rsidR="008D37F6" w:rsidRDefault="008D37F6" w:rsidP="008D37F6">
      <w:pPr>
        <w:ind w:firstLine="720"/>
      </w:pPr>
      <w:r>
        <w:t>Үнийн санал авах тухай</w:t>
      </w:r>
    </w:p>
    <w:p w14:paraId="21A997B5" w14:textId="77777777" w:rsidR="008D37F6" w:rsidRDefault="008D37F6" w:rsidP="008D37F6"/>
    <w:p w14:paraId="022DC610" w14:textId="77777777" w:rsidR="008D37F6" w:rsidRDefault="008D37F6" w:rsidP="008D37F6">
      <w:pPr>
        <w:ind w:firstLine="720"/>
        <w:jc w:val="both"/>
      </w:pPr>
      <w:r>
        <w:t xml:space="preserve">Тус байгууллага нь </w:t>
      </w:r>
      <w:r w:rsidR="00356D70">
        <w:t xml:space="preserve">хөдөлмөр, хамгааллын хэрэгсэл </w:t>
      </w:r>
      <w:r>
        <w:t>нийлүүлэх хуулийн этгээдийг өөрийн үйл ажиллагааны онцлог танилцуулга болон бараа, материалын үнийн санал ирүүлэхийг урьж</w:t>
      </w:r>
      <w:r w:rsidR="00356D70">
        <w:t xml:space="preserve"> байна. Үнийн саналыг 2024 оны 5</w:t>
      </w:r>
      <w:r>
        <w:t xml:space="preserve"> дугаар сарын </w:t>
      </w:r>
      <w:r w:rsidR="00356D70">
        <w:t>20</w:t>
      </w:r>
      <w:r>
        <w:t>-ны өдрийн 15</w:t>
      </w:r>
      <w:r>
        <w:rPr>
          <w:lang w:val="en-US"/>
        </w:rPr>
        <w:t>:00</w:t>
      </w:r>
      <w:r>
        <w:t xml:space="preserve"> цагаас өмнө </w:t>
      </w:r>
      <w:hyperlink r:id="rId4" w:history="1">
        <w:r w:rsidR="00356D70" w:rsidRPr="00475D02">
          <w:rPr>
            <w:rStyle w:val="Hyperlink"/>
            <w:lang w:val="en-US"/>
          </w:rPr>
          <w:t>sarantuya.n@rtbn.gov.mn</w:t>
        </w:r>
      </w:hyperlink>
      <w:r>
        <w:rPr>
          <w:lang w:val="en-US"/>
        </w:rPr>
        <w:t xml:space="preserve"> </w:t>
      </w:r>
      <w:r>
        <w:t>болон бичиг хэрэгт ирүүлнэ үү.</w:t>
      </w:r>
    </w:p>
    <w:p w14:paraId="4B4A7384" w14:textId="77777777" w:rsidR="006D0AA5" w:rsidRDefault="006D0AA5" w:rsidP="00C47164">
      <w:pPr>
        <w:jc w:val="both"/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95"/>
        <w:gridCol w:w="4401"/>
        <w:gridCol w:w="1531"/>
        <w:gridCol w:w="1464"/>
      </w:tblGrid>
      <w:tr w:rsidR="006D0AA5" w14:paraId="2AC8DE12" w14:textId="77777777" w:rsidTr="009D374E">
        <w:trPr>
          <w:trHeight w:val="28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E7A54" w14:textId="77777777" w:rsidR="006D0AA5" w:rsidRDefault="006D0AA5" w:rsidP="009D374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7A728" w14:textId="77777777" w:rsidR="006D0AA5" w:rsidRDefault="006D0AA5" w:rsidP="009D374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Бараа, материалын  нэр, марк, ГОСТ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47DAE" w14:textId="77777777" w:rsidR="006D0AA5" w:rsidRDefault="006D0AA5" w:rsidP="009D374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605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Хүссэн</w:t>
            </w:r>
          </w:p>
        </w:tc>
      </w:tr>
      <w:tr w:rsidR="006D0AA5" w14:paraId="5E21323E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17A" w14:textId="77777777" w:rsidR="006D0AA5" w:rsidRDefault="006D0AA5" w:rsidP="009D374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676" w14:textId="77777777" w:rsidR="006D0AA5" w:rsidRDefault="006D0AA5" w:rsidP="009D374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17F" w14:textId="77777777" w:rsidR="006D0AA5" w:rsidRDefault="006D0AA5" w:rsidP="009D374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CCE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D0AA5" w14:paraId="78EF09EB" w14:textId="77777777" w:rsidTr="009D374E">
        <w:trPr>
          <w:trHeight w:val="2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15256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0709A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Каск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CA919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00651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</w:tr>
      <w:tr w:rsidR="006D0AA5" w14:paraId="4C4EF5CB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C7AEE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4A7FE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Галын хор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DA992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F07E6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</w:t>
            </w:r>
          </w:p>
        </w:tc>
      </w:tr>
      <w:tr w:rsidR="006D0AA5" w14:paraId="3D48C3CB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85486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F621B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Багажны ком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3A650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0123F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</w:tr>
      <w:tr w:rsidR="006D0AA5" w14:paraId="7C266C57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1279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D69A0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Өндрийн бүсны татлага /амь олс/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9E569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2AF29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</w:tr>
      <w:tr w:rsidR="006D0AA5" w14:paraId="49BF152B" w14:textId="77777777" w:rsidTr="009D374E">
        <w:trPr>
          <w:trHeight w:val="47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4B80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869A8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Анхны тусламжийн хайрцаг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A2B0B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23D1C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</w:tr>
      <w:tr w:rsidR="006D0AA5" w14:paraId="2796096B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DCBA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F97B2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Дөрөө /бетон/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B767D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D3F66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</w:tr>
      <w:tr w:rsidR="006D0AA5" w14:paraId="20FFDE9D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0DC9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1AF89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Дөрөө /модон/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7FA9B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5CC00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</w:tr>
      <w:tr w:rsidR="006D0AA5" w14:paraId="66296C0D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BF2DF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11394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Блокны олс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8E1F2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метр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0B7D6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900</w:t>
            </w:r>
          </w:p>
        </w:tc>
      </w:tr>
      <w:tr w:rsidR="006D0AA5" w14:paraId="0C74789F" w14:textId="77777777" w:rsidTr="009D374E">
        <w:trPr>
          <w:trHeight w:val="28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0A5C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14AE2" w14:textId="77777777" w:rsidR="006D0AA5" w:rsidRDefault="006D0AA5" w:rsidP="009D374E">
            <w:pPr>
              <w:spacing w:after="200"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Цахилгааны бээлий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28350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46B48" w14:textId="77777777" w:rsidR="006D0AA5" w:rsidRDefault="006D0AA5" w:rsidP="009D374E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</w:tr>
    </w:tbl>
    <w:p w14:paraId="6B442438" w14:textId="77777777" w:rsidR="006D0AA5" w:rsidRPr="00356D70" w:rsidRDefault="006D0AA5" w:rsidP="008D37F6">
      <w:pPr>
        <w:ind w:firstLine="720"/>
        <w:jc w:val="both"/>
      </w:pPr>
    </w:p>
    <w:p w14:paraId="302E603C" w14:textId="77777777" w:rsidR="00E41019" w:rsidRDefault="00E41019"/>
    <w:sectPr w:rsidR="00E41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F6"/>
    <w:rsid w:val="00356D70"/>
    <w:rsid w:val="006D0AA5"/>
    <w:rsid w:val="008D37F6"/>
    <w:rsid w:val="00C47164"/>
    <w:rsid w:val="00E41019"/>
    <w:rsid w:val="00F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EB60"/>
  <w15:chartTrackingRefBased/>
  <w15:docId w15:val="{6ACF51C1-4FFF-4694-AC2D-D9BD4C81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7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D0AA5"/>
    <w:pPr>
      <w:spacing w:after="0" w:line="240" w:lineRule="auto"/>
    </w:pPr>
    <w:rPr>
      <w:rFonts w:ascii="Calibri" w:eastAsia="Calibri" w:hAnsi="Calibri" w:cs="Times New Roman"/>
      <w:sz w:val="22"/>
      <w:lang w:val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ntuya.n@rtbn.gov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Жавзандулам Гансүх</cp:lastModifiedBy>
  <cp:revision>2</cp:revision>
  <cp:lastPrinted>2024-05-17T05:29:00Z</cp:lastPrinted>
  <dcterms:created xsi:type="dcterms:W3CDTF">2024-05-21T02:23:00Z</dcterms:created>
  <dcterms:modified xsi:type="dcterms:W3CDTF">2024-05-21T02:23:00Z</dcterms:modified>
</cp:coreProperties>
</file>